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A0BE" w14:textId="725792FE" w:rsidR="00D30D45" w:rsidRDefault="000D6E5D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87166EC" wp14:editId="71F580B5">
                <wp:extent cx="5928360" cy="228600"/>
                <wp:effectExtent l="9525" t="9525" r="31750" b="28575"/>
                <wp:docPr id="76669141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C997A" w14:textId="77777777" w:rsidR="000D6E5D" w:rsidRDefault="000D6E5D" w:rsidP="000D6E5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7166E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4FBC997A" w14:textId="77777777" w:rsidR="000D6E5D" w:rsidRDefault="000D6E5D" w:rsidP="000D6E5D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116D52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599BA387" w14:textId="4020CD69" w:rsidR="00C14435" w:rsidRDefault="000D6E5D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1861313" wp14:editId="59E4F892">
                <wp:extent cx="998220" cy="304800"/>
                <wp:effectExtent l="19050" t="0" r="9525" b="9525"/>
                <wp:docPr id="190393093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45CC72" w14:textId="77777777" w:rsidR="000D6E5D" w:rsidRDefault="000D6E5D" w:rsidP="000D6E5D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61313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1F45CC72" w14:textId="77777777" w:rsidR="000D6E5D" w:rsidRDefault="000D6E5D" w:rsidP="000D6E5D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D497C" w14:textId="36AED0A9" w:rsidR="00C14435" w:rsidRDefault="000D6E5D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6813E" wp14:editId="35090919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17854488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D20B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3E58F2EA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756BBED1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41844087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09AC4467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30C8D03A" w14:textId="22EBBF06" w:rsidR="006F2D28" w:rsidRPr="001D2CB0" w:rsidRDefault="00C14435" w:rsidP="001D2CB0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  <w:r w:rsidR="000D6E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8E9FD" wp14:editId="2686F82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11430" r="5715" b="7620"/>
                <wp:wrapNone/>
                <wp:docPr id="2284932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7D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22E90C60" w14:textId="77777777" w:rsidR="006F2D28" w:rsidRPr="00EA7DB8" w:rsidRDefault="006F2D28" w:rsidP="00EA7DB8">
      <w:pPr>
        <w:jc w:val="center"/>
        <w:rPr>
          <w:sz w:val="28"/>
        </w:rPr>
      </w:pPr>
    </w:p>
    <w:p w14:paraId="618C8767" w14:textId="77777777" w:rsidR="006F2D28" w:rsidRPr="002B1F46" w:rsidRDefault="00EA7DB8" w:rsidP="00EA7DB8">
      <w:pPr>
        <w:jc w:val="center"/>
        <w:rPr>
          <w:b/>
          <w:sz w:val="28"/>
        </w:rPr>
      </w:pPr>
      <w:r w:rsidRPr="002B1F46">
        <w:rPr>
          <w:b/>
          <w:sz w:val="28"/>
        </w:rPr>
        <w:t>ПРИКАЗ</w:t>
      </w:r>
    </w:p>
    <w:p w14:paraId="67337406" w14:textId="77777777" w:rsidR="00EA7DB8" w:rsidRPr="00EA7DB8" w:rsidRDefault="00EA7DB8" w:rsidP="00EA7DB8">
      <w:pPr>
        <w:jc w:val="center"/>
        <w:rPr>
          <w:sz w:val="28"/>
        </w:rPr>
      </w:pPr>
    </w:p>
    <w:p w14:paraId="3BF702D1" w14:textId="77777777" w:rsidR="00EA7DB8" w:rsidRPr="00EA7DB8" w:rsidRDefault="00EA7DB8" w:rsidP="00EA7DB8">
      <w:pPr>
        <w:tabs>
          <w:tab w:val="left" w:pos="6615"/>
        </w:tabs>
        <w:rPr>
          <w:sz w:val="28"/>
        </w:rPr>
      </w:pPr>
      <w:r w:rsidRPr="00EA7DB8">
        <w:rPr>
          <w:sz w:val="28"/>
        </w:rPr>
        <w:t>№__</w:t>
      </w:r>
      <w:r w:rsidR="009C09E9">
        <w:rPr>
          <w:sz w:val="28"/>
        </w:rPr>
        <w:t>10__</w:t>
      </w:r>
      <w:r w:rsidR="009C09E9">
        <w:rPr>
          <w:sz w:val="28"/>
        </w:rPr>
        <w:tab/>
        <w:t>«09» января 2018</w:t>
      </w:r>
      <w:r w:rsidRPr="00EA7DB8">
        <w:rPr>
          <w:sz w:val="28"/>
        </w:rPr>
        <w:t>г.</w:t>
      </w:r>
    </w:p>
    <w:p w14:paraId="0E33D057" w14:textId="77777777" w:rsidR="00EA7DB8" w:rsidRPr="00EA7DB8" w:rsidRDefault="00EA7DB8" w:rsidP="00EA7DB8">
      <w:pPr>
        <w:tabs>
          <w:tab w:val="left" w:pos="6615"/>
        </w:tabs>
        <w:rPr>
          <w:sz w:val="28"/>
        </w:rPr>
      </w:pPr>
    </w:p>
    <w:p w14:paraId="74CC46DC" w14:textId="77777777" w:rsidR="00EA7DB8" w:rsidRPr="002B1F46" w:rsidRDefault="00EA7DB8" w:rsidP="002B1F46">
      <w:pPr>
        <w:tabs>
          <w:tab w:val="left" w:pos="6615"/>
        </w:tabs>
        <w:jc w:val="center"/>
        <w:rPr>
          <w:b/>
          <w:sz w:val="28"/>
        </w:rPr>
      </w:pPr>
      <w:r w:rsidRPr="002B1F46">
        <w:rPr>
          <w:b/>
          <w:sz w:val="28"/>
        </w:rPr>
        <w:t>Об</w:t>
      </w:r>
      <w:r w:rsidR="001D2CB0" w:rsidRPr="002B1F46">
        <w:rPr>
          <w:b/>
          <w:sz w:val="28"/>
        </w:rPr>
        <w:t xml:space="preserve"> установлении стоимости образовательных услуг на 2018 год</w:t>
      </w:r>
    </w:p>
    <w:p w14:paraId="5BC75B09" w14:textId="77777777" w:rsidR="00EA7DB8" w:rsidRPr="002B1F46" w:rsidRDefault="00EA7DB8" w:rsidP="002B1F46">
      <w:pPr>
        <w:tabs>
          <w:tab w:val="left" w:pos="6615"/>
        </w:tabs>
        <w:jc w:val="center"/>
        <w:rPr>
          <w:b/>
          <w:sz w:val="28"/>
        </w:rPr>
      </w:pPr>
    </w:p>
    <w:p w14:paraId="09FC3E84" w14:textId="77777777" w:rsidR="00EA7DB8" w:rsidRPr="00EA7DB8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С целью реализации профессиональной программы подготовки водителей ТС категорий «А», «В» в ЧОУ ДПО «Метар», руководствуясь Законом РФ «Об образовании в РФ» от 29.12.2012 №273-ФЗ, Приказом Министерства образования и науки Российской Федерации (Минобрнауки России) от 26.12.2013г. №1408 Об утверждении примерных программ профессионального обучения водителей ТС соответствующих категорий и подкатегорий, Постановлением Правительства РФ от 15.08.2013г. №706 «Об утверждении Правил оказания платных образовательных услуг», Уставом ЧОУ ДПО «Метар».</w:t>
      </w:r>
    </w:p>
    <w:p w14:paraId="2CF7040E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</w:p>
    <w:p w14:paraId="1B63461C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>ПРИКАЗЫВАЮ:</w:t>
      </w:r>
    </w:p>
    <w:p w14:paraId="4A855C6A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</w:p>
    <w:p w14:paraId="793729D8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 xml:space="preserve">1. Установить стоимость обучения </w:t>
      </w:r>
      <w:r w:rsidR="001D2CB0">
        <w:rPr>
          <w:sz w:val="28"/>
        </w:rPr>
        <w:t xml:space="preserve">на 2018 год </w:t>
      </w:r>
      <w:r w:rsidRPr="00EA7DB8">
        <w:rPr>
          <w:sz w:val="28"/>
        </w:rPr>
        <w:t>по образовательной программе профессиональной подготовки водителей транспортных средств категории «В» (с механической трансмиссией</w:t>
      </w:r>
      <w:r w:rsidR="009C09E9">
        <w:rPr>
          <w:sz w:val="28"/>
        </w:rPr>
        <w:t xml:space="preserve">) 20000 (двадцать тысяч) рублей, с автоматической </w:t>
      </w:r>
      <w:r w:rsidR="009C09E9" w:rsidRPr="00EA7DB8">
        <w:rPr>
          <w:sz w:val="28"/>
        </w:rPr>
        <w:t>трансмиссией</w:t>
      </w:r>
      <w:r w:rsidR="009C09E9">
        <w:rPr>
          <w:sz w:val="28"/>
        </w:rPr>
        <w:t xml:space="preserve"> 22000 (двадцать две тысячи) рублей, категория «А» 10000 (десять тысяч рублей).</w:t>
      </w:r>
    </w:p>
    <w:p w14:paraId="544D2D6B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 w:rsidRPr="00EA7DB8">
        <w:rPr>
          <w:sz w:val="28"/>
        </w:rPr>
        <w:t>2. Ознакомить лиц, в части их касающейся.</w:t>
      </w:r>
    </w:p>
    <w:p w14:paraId="2FD435B8" w14:textId="77777777" w:rsidR="00EA7DB8" w:rsidRPr="00EA7DB8" w:rsidRDefault="00EA7DB8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3</w:t>
      </w:r>
      <w:r w:rsidRPr="00EA7DB8">
        <w:rPr>
          <w:sz w:val="28"/>
        </w:rPr>
        <w:t>. Контроль выполнения приказа оставляю за собой.</w:t>
      </w:r>
    </w:p>
    <w:p w14:paraId="7B1D9122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</w:p>
    <w:p w14:paraId="3855B585" w14:textId="77777777" w:rsidR="00EA7DB8" w:rsidRPr="001D2CB0" w:rsidRDefault="001D2CB0" w:rsidP="002B1F46">
      <w:pPr>
        <w:tabs>
          <w:tab w:val="left" w:pos="6615"/>
        </w:tabs>
        <w:jc w:val="both"/>
        <w:rPr>
          <w:b/>
          <w:sz w:val="28"/>
        </w:rPr>
      </w:pPr>
      <w:r w:rsidRPr="001D2CB0">
        <w:rPr>
          <w:sz w:val="28"/>
        </w:rPr>
        <w:t xml:space="preserve"> </w:t>
      </w:r>
      <w:r w:rsidRPr="001D2CB0">
        <w:rPr>
          <w:b/>
          <w:sz w:val="28"/>
        </w:rPr>
        <w:t>Основание</w:t>
      </w:r>
    </w:p>
    <w:p w14:paraId="4B218602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1.П.1 ст101 Закона РФ «Об образовании в РФ» от 29.12.2012 №273-ФЗ</w:t>
      </w:r>
    </w:p>
    <w:p w14:paraId="601EDAA2" w14:textId="77777777" w:rsidR="001D2CB0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2.Постановление Правительства РФ от 15.08.2013г. №706 «Об утверждении 3.Правил оказания платных образовательных услуг»</w:t>
      </w:r>
    </w:p>
    <w:p w14:paraId="1AB665E0" w14:textId="77777777" w:rsidR="001D2CB0" w:rsidRPr="00EA7DB8" w:rsidRDefault="001D2CB0" w:rsidP="002B1F46">
      <w:pPr>
        <w:tabs>
          <w:tab w:val="left" w:pos="6615"/>
        </w:tabs>
        <w:jc w:val="both"/>
        <w:rPr>
          <w:sz w:val="28"/>
        </w:rPr>
      </w:pPr>
      <w:r>
        <w:rPr>
          <w:sz w:val="28"/>
        </w:rPr>
        <w:t>Уставом ЧОУ ДПО «Метар».</w:t>
      </w:r>
    </w:p>
    <w:p w14:paraId="626F00DD" w14:textId="77777777" w:rsidR="001D2CB0" w:rsidRPr="001D2CB0" w:rsidRDefault="001D2CB0" w:rsidP="001D2CB0">
      <w:pPr>
        <w:tabs>
          <w:tab w:val="left" w:pos="6615"/>
        </w:tabs>
        <w:ind w:left="720"/>
        <w:rPr>
          <w:sz w:val="28"/>
        </w:rPr>
      </w:pPr>
    </w:p>
    <w:p w14:paraId="57810ADB" w14:textId="77777777" w:rsidR="006F2D28" w:rsidRDefault="006F2D28" w:rsidP="001D2CB0">
      <w:pPr>
        <w:ind w:left="720"/>
        <w:rPr>
          <w:sz w:val="36"/>
          <w:szCs w:val="32"/>
        </w:rPr>
      </w:pPr>
    </w:p>
    <w:p w14:paraId="0C8A54F8" w14:textId="77777777" w:rsidR="00574AF0" w:rsidRDefault="00574AF0" w:rsidP="00C54FD3">
      <w:pPr>
        <w:tabs>
          <w:tab w:val="left" w:pos="709"/>
        </w:tabs>
        <w:rPr>
          <w:sz w:val="28"/>
          <w:szCs w:val="28"/>
        </w:rPr>
      </w:pPr>
    </w:p>
    <w:p w14:paraId="31EA66AA" w14:textId="77777777" w:rsidR="006F2D28" w:rsidRPr="006F2D28" w:rsidRDefault="00EA7DB8" w:rsidP="00EA7DB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5B5788">
        <w:rPr>
          <w:sz w:val="28"/>
          <w:szCs w:val="28"/>
        </w:rPr>
        <w:t>иректор  Ч</w:t>
      </w:r>
      <w:r w:rsidR="00CE30F8">
        <w:rPr>
          <w:sz w:val="28"/>
          <w:szCs w:val="28"/>
        </w:rPr>
        <w:t xml:space="preserve">ОУ </w:t>
      </w:r>
      <w:r w:rsidR="005F33BA">
        <w:rPr>
          <w:sz w:val="28"/>
          <w:szCs w:val="28"/>
        </w:rPr>
        <w:t xml:space="preserve">ДПО </w:t>
      </w:r>
      <w:r w:rsidR="00CE30F8">
        <w:rPr>
          <w:sz w:val="28"/>
          <w:szCs w:val="28"/>
        </w:rPr>
        <w:t>«Метар»</w:t>
      </w:r>
      <w:r w:rsidR="00CE30F8">
        <w:rPr>
          <w:sz w:val="28"/>
          <w:szCs w:val="28"/>
        </w:rPr>
        <w:tab/>
      </w:r>
      <w:r w:rsidR="002B1F46">
        <w:rPr>
          <w:sz w:val="28"/>
          <w:szCs w:val="28"/>
        </w:rPr>
        <w:t xml:space="preserve">                            </w:t>
      </w:r>
      <w:r w:rsidR="006F2D28">
        <w:rPr>
          <w:sz w:val="28"/>
          <w:szCs w:val="28"/>
        </w:rPr>
        <w:t>Кузнецов</w:t>
      </w:r>
      <w:r w:rsidR="009E79E3">
        <w:rPr>
          <w:sz w:val="28"/>
          <w:szCs w:val="28"/>
        </w:rPr>
        <w:t>а</w:t>
      </w:r>
      <w:r w:rsidR="00846AEE">
        <w:rPr>
          <w:sz w:val="28"/>
          <w:szCs w:val="28"/>
        </w:rPr>
        <w:t xml:space="preserve"> </w:t>
      </w:r>
      <w:r w:rsidR="009E79E3">
        <w:rPr>
          <w:sz w:val="28"/>
          <w:szCs w:val="28"/>
        </w:rPr>
        <w:t>С</w:t>
      </w:r>
      <w:r w:rsidR="00846AEE">
        <w:rPr>
          <w:sz w:val="28"/>
          <w:szCs w:val="28"/>
        </w:rPr>
        <w:t>.</w:t>
      </w:r>
      <w:r w:rsidR="009E79E3">
        <w:rPr>
          <w:sz w:val="28"/>
          <w:szCs w:val="28"/>
        </w:rPr>
        <w:t>Н</w:t>
      </w:r>
      <w:r w:rsidR="00846AEE">
        <w:rPr>
          <w:sz w:val="28"/>
          <w:szCs w:val="28"/>
        </w:rPr>
        <w:t>.</w:t>
      </w:r>
    </w:p>
    <w:sectPr w:rsidR="006F2D28" w:rsidRPr="006F2D28" w:rsidSect="00C144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E528D"/>
    <w:multiLevelType w:val="hybridMultilevel"/>
    <w:tmpl w:val="963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12DCB"/>
    <w:multiLevelType w:val="hybridMultilevel"/>
    <w:tmpl w:val="E9B0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12687">
    <w:abstractNumId w:val="1"/>
  </w:num>
  <w:num w:numId="2" w16cid:durableId="6915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14FF6"/>
    <w:rsid w:val="000167C1"/>
    <w:rsid w:val="00020840"/>
    <w:rsid w:val="000246FB"/>
    <w:rsid w:val="00024DBC"/>
    <w:rsid w:val="00025B75"/>
    <w:rsid w:val="00076178"/>
    <w:rsid w:val="000903FD"/>
    <w:rsid w:val="000A6386"/>
    <w:rsid w:val="000B38D9"/>
    <w:rsid w:val="000D3FCB"/>
    <w:rsid w:val="000D489B"/>
    <w:rsid w:val="000D6C8A"/>
    <w:rsid w:val="000D6E5D"/>
    <w:rsid w:val="000D7212"/>
    <w:rsid w:val="000E3C60"/>
    <w:rsid w:val="0010285F"/>
    <w:rsid w:val="001215C2"/>
    <w:rsid w:val="0012425E"/>
    <w:rsid w:val="00164E64"/>
    <w:rsid w:val="001D2CB0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2B1F46"/>
    <w:rsid w:val="003050F6"/>
    <w:rsid w:val="00346F52"/>
    <w:rsid w:val="0035248D"/>
    <w:rsid w:val="0035388F"/>
    <w:rsid w:val="003815A7"/>
    <w:rsid w:val="00385C58"/>
    <w:rsid w:val="003B36DC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E1700"/>
    <w:rsid w:val="007F05D2"/>
    <w:rsid w:val="00815B9C"/>
    <w:rsid w:val="00816D09"/>
    <w:rsid w:val="00846AEE"/>
    <w:rsid w:val="00853B5F"/>
    <w:rsid w:val="008B06BE"/>
    <w:rsid w:val="008C14D7"/>
    <w:rsid w:val="008D4181"/>
    <w:rsid w:val="008E208A"/>
    <w:rsid w:val="008F55FC"/>
    <w:rsid w:val="00944671"/>
    <w:rsid w:val="009453E0"/>
    <w:rsid w:val="00956F2B"/>
    <w:rsid w:val="009657C6"/>
    <w:rsid w:val="00985497"/>
    <w:rsid w:val="00994B50"/>
    <w:rsid w:val="009B0BC7"/>
    <w:rsid w:val="009C09E9"/>
    <w:rsid w:val="009C17A1"/>
    <w:rsid w:val="009E79E3"/>
    <w:rsid w:val="00A07315"/>
    <w:rsid w:val="00A44267"/>
    <w:rsid w:val="00A6309F"/>
    <w:rsid w:val="00A815AC"/>
    <w:rsid w:val="00A9311D"/>
    <w:rsid w:val="00AB63DD"/>
    <w:rsid w:val="00AE2A0C"/>
    <w:rsid w:val="00B23558"/>
    <w:rsid w:val="00B31A0C"/>
    <w:rsid w:val="00B32966"/>
    <w:rsid w:val="00B52953"/>
    <w:rsid w:val="00BD4A7A"/>
    <w:rsid w:val="00C118B6"/>
    <w:rsid w:val="00C14435"/>
    <w:rsid w:val="00C20870"/>
    <w:rsid w:val="00C24FF6"/>
    <w:rsid w:val="00C25FF4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2200E"/>
    <w:rsid w:val="00D30D45"/>
    <w:rsid w:val="00D35F3A"/>
    <w:rsid w:val="00D52C7E"/>
    <w:rsid w:val="00D64A25"/>
    <w:rsid w:val="00D77E95"/>
    <w:rsid w:val="00DA49A8"/>
    <w:rsid w:val="00DA7E0F"/>
    <w:rsid w:val="00DB352C"/>
    <w:rsid w:val="00DD49F0"/>
    <w:rsid w:val="00E03C58"/>
    <w:rsid w:val="00E17CF4"/>
    <w:rsid w:val="00E17D1C"/>
    <w:rsid w:val="00E3303F"/>
    <w:rsid w:val="00E72A9D"/>
    <w:rsid w:val="00E74DDC"/>
    <w:rsid w:val="00EA7DB8"/>
    <w:rsid w:val="00EE0D2F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8A969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5B84-F819-44F6-B4B6-653F63C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2</cp:revision>
  <cp:lastPrinted>2018-02-28T09:41:00Z</cp:lastPrinted>
  <dcterms:created xsi:type="dcterms:W3CDTF">2024-12-19T09:45:00Z</dcterms:created>
  <dcterms:modified xsi:type="dcterms:W3CDTF">2024-12-19T09:45:00Z</dcterms:modified>
</cp:coreProperties>
</file>